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附件6：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《社会实践</w:t>
      </w:r>
      <w:bookmarkStart w:id="1" w:name="_GoBack"/>
      <w:r>
        <w:rPr>
          <w:rFonts w:hint="eastAsia" w:ascii="方正小标宋简体" w:eastAsia="方正小标宋简体" w:cs="方正小标宋简体"/>
          <w:sz w:val="30"/>
          <w:szCs w:val="30"/>
        </w:rPr>
        <w:t>与</w:t>
      </w:r>
      <w:bookmarkEnd w:id="1"/>
      <w:r>
        <w:rPr>
          <w:rFonts w:hint="eastAsia" w:ascii="方正小标宋简体" w:eastAsia="方正小标宋简体" w:cs="方正小标宋简体"/>
          <w:sz w:val="30"/>
          <w:szCs w:val="30"/>
        </w:rPr>
        <w:t>思想政治课社会调查》实习动员学生签名表</w:t>
      </w:r>
    </w:p>
    <w:p>
      <w:pPr>
        <w:jc w:val="both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                    时间：                    地点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</w:p>
    <w:tbl>
      <w:tblPr>
        <w:tblStyle w:val="4"/>
        <w:tblW w:w="90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969"/>
        <w:gridCol w:w="1992"/>
        <w:gridCol w:w="792"/>
        <w:gridCol w:w="1848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bookmarkStart w:id="0" w:name="OLE_LINK1" w:colFirst="0" w:colLast="2"/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96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学生姓名</w:t>
            </w: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学号</w:t>
            </w:r>
          </w:p>
        </w:tc>
        <w:tc>
          <w:tcPr>
            <w:tcW w:w="792" w:type="dxa"/>
            <w:tcBorders>
              <w:left w:val="doub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848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学生姓名</w:t>
            </w: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学号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21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22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23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24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25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26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27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28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29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30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31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32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33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34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35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36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37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18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38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39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</w:t>
            </w:r>
          </w:p>
        </w:tc>
        <w:tc>
          <w:tcPr>
            <w:tcW w:w="196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2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2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40</w:t>
            </w:r>
          </w:p>
        </w:tc>
        <w:tc>
          <w:tcPr>
            <w:tcW w:w="184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班干1签名：                  电话：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班干2签名：                  电话：</w:t>
      </w:r>
    </w:p>
    <w:p>
      <w:r>
        <w:rPr>
          <w:rFonts w:hint="eastAsia" w:ascii="宋体" w:hAnsi="宋体" w:eastAsia="宋体" w:cs="宋体"/>
          <w:sz w:val="24"/>
        </w:rPr>
        <w:t>班干3签名：                  电话：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4273C"/>
    <w:rsid w:val="0E84434B"/>
    <w:rsid w:val="6D535020"/>
    <w:rsid w:val="6EF4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2018-09-04T07:16:00Z</dcterms:created>
  <dc:creator>Administrator</dc:creator>
  <cp:lastModifiedBy>Administrator</cp:lastModifiedBy>
  <dcterms:modified xsi:type="dcterms:W3CDTF">2018-09-10T12:06:09Z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